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F8" w:rsidRDefault="00FE59F8">
      <w:pPr>
        <w:rPr>
          <w:b/>
          <w:sz w:val="40"/>
          <w:szCs w:val="40"/>
        </w:rPr>
      </w:pPr>
      <w:bookmarkStart w:id="0" w:name="_GoBack"/>
      <w:bookmarkEnd w:id="0"/>
    </w:p>
    <w:p w:rsidR="00437059" w:rsidRDefault="00FC10C0" w:rsidP="00FC10C0">
      <w:pPr>
        <w:pStyle w:val="Tittel"/>
      </w:pPr>
      <w:r>
        <w:t>Program felles fagdag IKT-kompetanseutvikling 09.11.18</w:t>
      </w:r>
    </w:p>
    <w:p w:rsidR="00FC10C0" w:rsidRPr="00FC10C0" w:rsidRDefault="00FC10C0" w:rsidP="00FC10C0">
      <w:pPr>
        <w:pStyle w:val="Ingenmellomrom"/>
        <w:rPr>
          <w:rFonts w:asciiTheme="minorHAnsi" w:hAnsiTheme="minorHAnsi"/>
        </w:rPr>
      </w:pPr>
    </w:p>
    <w:p w:rsidR="00437059" w:rsidRPr="00FC10C0" w:rsidRDefault="00FC10C0" w:rsidP="00FC10C0">
      <w:pPr>
        <w:pStyle w:val="Ingenmellomrom"/>
        <w:rPr>
          <w:rFonts w:asciiTheme="minorHAnsi" w:hAnsiTheme="minorHAnsi"/>
        </w:rPr>
      </w:pPr>
      <w:r w:rsidRPr="00FC10C0">
        <w:rPr>
          <w:rFonts w:asciiTheme="minorHAnsi" w:hAnsiTheme="minorHAnsi"/>
        </w:rPr>
        <w:t>Målgruppe:</w:t>
      </w:r>
      <w:r w:rsidR="00437059" w:rsidRPr="00FC10C0">
        <w:rPr>
          <w:rFonts w:asciiTheme="minorHAnsi" w:hAnsiTheme="minorHAnsi"/>
        </w:rPr>
        <w:t xml:space="preserve"> </w:t>
      </w:r>
      <w:r w:rsidR="00BE7E9B" w:rsidRPr="00FC10C0">
        <w:rPr>
          <w:rFonts w:asciiTheme="minorHAnsi" w:hAnsiTheme="minorHAnsi"/>
        </w:rPr>
        <w:t xml:space="preserve">ansatte i barnehagene </w:t>
      </w:r>
      <w:r w:rsidR="00437059" w:rsidRPr="00FC10C0">
        <w:rPr>
          <w:rFonts w:asciiTheme="minorHAnsi" w:hAnsiTheme="minorHAnsi"/>
        </w:rPr>
        <w:t>i Lebesby- og Gamvik kommune</w:t>
      </w:r>
    </w:p>
    <w:p w:rsidR="00437059" w:rsidRDefault="00FC10C0" w:rsidP="00FC10C0">
      <w:pPr>
        <w:pStyle w:val="Ingenmellomrom"/>
        <w:rPr>
          <w:rFonts w:asciiTheme="minorHAnsi" w:hAnsiTheme="minorHAnsi"/>
        </w:rPr>
      </w:pPr>
      <w:r w:rsidRPr="00FC10C0">
        <w:rPr>
          <w:rFonts w:asciiTheme="minorHAnsi" w:hAnsiTheme="minorHAnsi"/>
        </w:rPr>
        <w:t xml:space="preserve">Sted: </w:t>
      </w:r>
      <w:r w:rsidR="00BE7E9B" w:rsidRPr="00FC10C0">
        <w:rPr>
          <w:rFonts w:asciiTheme="minorHAnsi" w:hAnsiTheme="minorHAnsi"/>
        </w:rPr>
        <w:t>Kjøllefjord, kommunestyresal, bibliotek og Maker Space</w:t>
      </w:r>
    </w:p>
    <w:p w:rsidR="00FC10C0" w:rsidRPr="00FC10C0" w:rsidRDefault="00FC10C0" w:rsidP="00FC10C0">
      <w:pPr>
        <w:pStyle w:val="Ingenmellomrom"/>
        <w:rPr>
          <w:rFonts w:asciiTheme="minorHAnsi" w:hAnsiTheme="minorHAnsi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507"/>
        <w:gridCol w:w="7986"/>
      </w:tblGrid>
      <w:tr w:rsidR="00437059" w:rsidTr="00FC10C0">
        <w:tc>
          <w:tcPr>
            <w:tcW w:w="1507" w:type="dxa"/>
          </w:tcPr>
          <w:p w:rsidR="00437059" w:rsidRPr="00FC10C0" w:rsidRDefault="00437059" w:rsidP="00FC10C0">
            <w:pPr>
              <w:pStyle w:val="Ingenmellomrom"/>
              <w:rPr>
                <w:rFonts w:asciiTheme="minorHAnsi" w:hAnsiTheme="minorHAnsi"/>
                <w:b/>
              </w:rPr>
            </w:pPr>
            <w:r w:rsidRPr="00FC10C0">
              <w:rPr>
                <w:rFonts w:asciiTheme="minorHAnsi" w:hAnsiTheme="minorHAnsi"/>
                <w:b/>
              </w:rPr>
              <w:t>Kl.</w:t>
            </w:r>
            <w:r w:rsidR="00BE7E9B" w:rsidRPr="00FC10C0">
              <w:rPr>
                <w:rFonts w:asciiTheme="minorHAnsi" w:hAnsiTheme="minorHAnsi"/>
                <w:b/>
              </w:rPr>
              <w:t>9.00</w:t>
            </w:r>
          </w:p>
          <w:p w:rsidR="00FE59F8" w:rsidRPr="00FC10C0" w:rsidRDefault="00FE59F8" w:rsidP="00FC10C0">
            <w:pPr>
              <w:pStyle w:val="Ingenmellomrom"/>
              <w:rPr>
                <w:b/>
              </w:rPr>
            </w:pPr>
          </w:p>
        </w:tc>
        <w:tc>
          <w:tcPr>
            <w:tcW w:w="7986" w:type="dxa"/>
          </w:tcPr>
          <w:p w:rsidR="00BE7E9B" w:rsidRPr="00FC10C0" w:rsidRDefault="00FC10C0" w:rsidP="00BE7E9B">
            <w:pPr>
              <w:rPr>
                <w:b/>
                <w:sz w:val="24"/>
                <w:szCs w:val="24"/>
              </w:rPr>
            </w:pPr>
            <w:r w:rsidRPr="00FC10C0">
              <w:rPr>
                <w:b/>
                <w:sz w:val="24"/>
                <w:szCs w:val="24"/>
              </w:rPr>
              <w:t xml:space="preserve">Velkommen </w:t>
            </w:r>
            <w:r w:rsidR="00BE7E9B" w:rsidRPr="00FC10C0">
              <w:rPr>
                <w:b/>
                <w:sz w:val="24"/>
                <w:szCs w:val="24"/>
              </w:rPr>
              <w:t xml:space="preserve"> </w:t>
            </w:r>
          </w:p>
          <w:p w:rsidR="00437059" w:rsidRPr="00AB07A1" w:rsidRDefault="00BE7E9B" w:rsidP="00BE7E9B">
            <w:pPr>
              <w:rPr>
                <w:sz w:val="24"/>
                <w:szCs w:val="24"/>
              </w:rPr>
            </w:pPr>
            <w:r w:rsidRPr="00FC10C0">
              <w:rPr>
                <w:b/>
                <w:sz w:val="24"/>
                <w:szCs w:val="24"/>
              </w:rPr>
              <w:t>v/</w:t>
            </w:r>
            <w:r w:rsidR="00FC10C0" w:rsidRPr="00FC10C0">
              <w:rPr>
                <w:b/>
                <w:sz w:val="24"/>
                <w:szCs w:val="24"/>
              </w:rPr>
              <w:t>Lise Birgitte Øfeldt, o</w:t>
            </w:r>
            <w:r w:rsidRPr="00FC10C0">
              <w:rPr>
                <w:b/>
                <w:sz w:val="24"/>
                <w:szCs w:val="24"/>
              </w:rPr>
              <w:t xml:space="preserve">ppvekstsjef </w:t>
            </w:r>
            <w:r w:rsidR="00265F57" w:rsidRPr="00FC10C0">
              <w:rPr>
                <w:b/>
                <w:sz w:val="24"/>
                <w:szCs w:val="24"/>
              </w:rPr>
              <w:t xml:space="preserve"> i Lebesby kommune</w:t>
            </w:r>
          </w:p>
        </w:tc>
      </w:tr>
      <w:tr w:rsidR="00BE7E9B" w:rsidTr="00FC10C0">
        <w:trPr>
          <w:trHeight w:val="3292"/>
        </w:trPr>
        <w:tc>
          <w:tcPr>
            <w:tcW w:w="1507" w:type="dxa"/>
          </w:tcPr>
          <w:p w:rsidR="00BE7E9B" w:rsidRPr="00BE7E9B" w:rsidRDefault="00BE7E9B" w:rsidP="00084B05">
            <w:pPr>
              <w:rPr>
                <w:b/>
                <w:sz w:val="24"/>
                <w:szCs w:val="24"/>
              </w:rPr>
            </w:pPr>
            <w:r w:rsidRPr="00BE7E9B">
              <w:rPr>
                <w:b/>
                <w:sz w:val="24"/>
                <w:szCs w:val="24"/>
              </w:rPr>
              <w:t>Kl.09.00- 11.30</w:t>
            </w:r>
          </w:p>
          <w:p w:rsidR="00BE7E9B" w:rsidRPr="00AB07A1" w:rsidRDefault="00BE7E9B" w:rsidP="00084B05">
            <w:pPr>
              <w:rPr>
                <w:sz w:val="24"/>
                <w:szCs w:val="24"/>
              </w:rPr>
            </w:pPr>
          </w:p>
          <w:p w:rsidR="00BE7E9B" w:rsidRPr="00AB07A1" w:rsidRDefault="00BE7E9B" w:rsidP="00084B05">
            <w:pPr>
              <w:rPr>
                <w:sz w:val="24"/>
                <w:szCs w:val="24"/>
              </w:rPr>
            </w:pPr>
          </w:p>
          <w:p w:rsidR="00BE7E9B" w:rsidRPr="00AB07A1" w:rsidRDefault="00BE7E9B" w:rsidP="00084B05">
            <w:pPr>
              <w:rPr>
                <w:sz w:val="24"/>
                <w:szCs w:val="24"/>
              </w:rPr>
            </w:pPr>
          </w:p>
          <w:p w:rsidR="00BE7E9B" w:rsidRPr="00AB07A1" w:rsidRDefault="00386BAB" w:rsidP="00084B0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</w:t>
            </w:r>
            <w:r w:rsidR="00BE7E9B" w:rsidRPr="00AB07A1">
              <w:rPr>
                <w:i/>
                <w:sz w:val="24"/>
                <w:szCs w:val="24"/>
              </w:rPr>
              <w:t>nstrekk etter behov</w:t>
            </w:r>
          </w:p>
        </w:tc>
        <w:tc>
          <w:tcPr>
            <w:tcW w:w="7986" w:type="dxa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461"/>
              <w:gridCol w:w="1236"/>
              <w:gridCol w:w="3138"/>
              <w:gridCol w:w="1925"/>
            </w:tblGrid>
            <w:tr w:rsidR="00FC10C0" w:rsidRPr="00FC10C0" w:rsidTr="00FC10C0">
              <w:tc>
                <w:tcPr>
                  <w:tcW w:w="1461" w:type="dxa"/>
                  <w:shd w:val="clear" w:color="auto" w:fill="00B0F0"/>
                </w:tcPr>
                <w:p w:rsidR="00FC10C0" w:rsidRPr="00FC10C0" w:rsidRDefault="00FC10C0" w:rsidP="00FC10C0">
                  <w:pPr>
                    <w:jc w:val="center"/>
                    <w:rPr>
                      <w:b/>
                    </w:rPr>
                  </w:pPr>
                  <w:r w:rsidRPr="00FC10C0">
                    <w:rPr>
                      <w:b/>
                    </w:rPr>
                    <w:t>Tema</w:t>
                  </w:r>
                </w:p>
              </w:tc>
              <w:tc>
                <w:tcPr>
                  <w:tcW w:w="1236" w:type="dxa"/>
                  <w:shd w:val="clear" w:color="auto" w:fill="00B0F0"/>
                </w:tcPr>
                <w:p w:rsidR="00FC10C0" w:rsidRPr="00FC10C0" w:rsidRDefault="00FC10C0" w:rsidP="00FC10C0">
                  <w:pPr>
                    <w:jc w:val="center"/>
                    <w:rPr>
                      <w:b/>
                    </w:rPr>
                  </w:pPr>
                  <w:r w:rsidRPr="00FC10C0">
                    <w:rPr>
                      <w:b/>
                    </w:rPr>
                    <w:t>Klokkeslett</w:t>
                  </w:r>
                </w:p>
              </w:tc>
              <w:tc>
                <w:tcPr>
                  <w:tcW w:w="3138" w:type="dxa"/>
                  <w:shd w:val="clear" w:color="auto" w:fill="00B0F0"/>
                </w:tcPr>
                <w:p w:rsidR="00FC10C0" w:rsidRPr="00FC10C0" w:rsidRDefault="00FC10C0" w:rsidP="00FC10C0">
                  <w:pPr>
                    <w:jc w:val="center"/>
                    <w:rPr>
                      <w:b/>
                    </w:rPr>
                  </w:pPr>
                  <w:r w:rsidRPr="00FC10C0">
                    <w:rPr>
                      <w:b/>
                    </w:rPr>
                    <w:t>Innhold</w:t>
                  </w:r>
                </w:p>
              </w:tc>
              <w:tc>
                <w:tcPr>
                  <w:tcW w:w="1925" w:type="dxa"/>
                  <w:shd w:val="clear" w:color="auto" w:fill="00B0F0"/>
                </w:tcPr>
                <w:p w:rsidR="00FC10C0" w:rsidRPr="00FC10C0" w:rsidRDefault="00FC10C0" w:rsidP="00FC10C0">
                  <w:pPr>
                    <w:jc w:val="center"/>
                    <w:rPr>
                      <w:b/>
                    </w:rPr>
                  </w:pPr>
                  <w:r w:rsidRPr="00FC10C0">
                    <w:rPr>
                      <w:b/>
                    </w:rPr>
                    <w:t>Inndeling</w:t>
                  </w:r>
                </w:p>
              </w:tc>
            </w:tr>
            <w:tr w:rsidR="00FC10C0" w:rsidRPr="00FC10C0" w:rsidTr="00FC10C0">
              <w:tc>
                <w:tcPr>
                  <w:tcW w:w="1461" w:type="dxa"/>
                  <w:shd w:val="clear" w:color="auto" w:fill="auto"/>
                </w:tcPr>
                <w:p w:rsidR="00FC10C0" w:rsidRPr="00FC10C0" w:rsidRDefault="00FC10C0" w:rsidP="00FC10C0">
                  <w:pPr>
                    <w:pStyle w:val="Ingenmellomrom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C10C0">
                    <w:rPr>
                      <w:rFonts w:asciiTheme="minorHAnsi" w:hAnsiTheme="minorHAnsi"/>
                      <w:sz w:val="22"/>
                      <w:szCs w:val="22"/>
                    </w:rPr>
                    <w:t>Foredrag med Torstein Unstad</w:t>
                  </w:r>
                </w:p>
                <w:p w:rsidR="00FC10C0" w:rsidRPr="00FC10C0" w:rsidRDefault="00FC10C0" w:rsidP="00FC10C0">
                  <w:pPr>
                    <w:pStyle w:val="Ingenmellomrom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FC10C0" w:rsidRPr="00FC10C0" w:rsidRDefault="00FC10C0" w:rsidP="00FC10C0">
                  <w:pPr>
                    <w:pStyle w:val="Ingenmellomrom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C10C0">
                    <w:rPr>
                      <w:rFonts w:asciiTheme="minorHAnsi" w:hAnsiTheme="minorHAnsi"/>
                      <w:sz w:val="22"/>
                      <w:szCs w:val="22"/>
                    </w:rPr>
                    <w:t xml:space="preserve">«Den digitale barnehagen» 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FC10C0" w:rsidRPr="00FC10C0" w:rsidRDefault="00FC10C0" w:rsidP="00FC10C0">
                  <w:pPr>
                    <w:rPr>
                      <w:b/>
                    </w:rPr>
                  </w:pPr>
                  <w:r w:rsidRPr="00FC10C0">
                    <w:rPr>
                      <w:b/>
                    </w:rPr>
                    <w:t>09.00-10.45</w:t>
                  </w:r>
                </w:p>
              </w:tc>
              <w:tc>
                <w:tcPr>
                  <w:tcW w:w="3065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Rammeplan, lovverk og implementering av digitale verktøy i barnehagen</w:t>
                  </w:r>
                </w:p>
              </w:tc>
              <w:tc>
                <w:tcPr>
                  <w:tcW w:w="1925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Hele barnehagegruppen</w:t>
                  </w:r>
                </w:p>
              </w:tc>
            </w:tr>
            <w:tr w:rsidR="00FC10C0" w:rsidRPr="00FC10C0" w:rsidTr="00FC10C0">
              <w:tc>
                <w:tcPr>
                  <w:tcW w:w="7760" w:type="dxa"/>
                  <w:gridSpan w:val="4"/>
                  <w:shd w:val="clear" w:color="auto" w:fill="A8D08D" w:themeFill="accent6" w:themeFillTint="99"/>
                </w:tcPr>
                <w:p w:rsidR="00FC10C0" w:rsidRPr="00FC10C0" w:rsidRDefault="00FC10C0" w:rsidP="00FC10C0">
                  <w:pPr>
                    <w:pStyle w:val="Ingenmellomrom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C10C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Pause 10.45-11.00</w:t>
                  </w:r>
                </w:p>
              </w:tc>
            </w:tr>
            <w:tr w:rsidR="00FC10C0" w:rsidRPr="00FC10C0" w:rsidTr="00FC10C0">
              <w:tc>
                <w:tcPr>
                  <w:tcW w:w="1461" w:type="dxa"/>
                  <w:shd w:val="clear" w:color="auto" w:fill="auto"/>
                </w:tcPr>
                <w:p w:rsidR="00FC10C0" w:rsidRPr="00FC10C0" w:rsidRDefault="00FC10C0" w:rsidP="00FC10C0">
                  <w:pPr>
                    <w:pStyle w:val="Ingenmellomrom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C10C0">
                    <w:rPr>
                      <w:rFonts w:asciiTheme="minorHAnsi" w:hAnsiTheme="minorHAnsi"/>
                      <w:sz w:val="22"/>
                      <w:szCs w:val="22"/>
                    </w:rPr>
                    <w:t xml:space="preserve">Gruppearbeid </w:t>
                  </w:r>
                </w:p>
                <w:p w:rsidR="00FC10C0" w:rsidRPr="00FC10C0" w:rsidRDefault="00FC10C0" w:rsidP="00FC10C0">
                  <w:pPr>
                    <w:pStyle w:val="Ingenmellomrom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C10C0">
                    <w:rPr>
                      <w:rFonts w:asciiTheme="minorHAnsi" w:hAnsiTheme="minorHAnsi"/>
                      <w:sz w:val="22"/>
                      <w:szCs w:val="22"/>
                    </w:rPr>
                    <w:br/>
                    <w:t>«Vår digitale barnehage»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FC10C0" w:rsidRPr="00FC10C0" w:rsidRDefault="00FC10C0" w:rsidP="00FC10C0">
                  <w:pPr>
                    <w:rPr>
                      <w:b/>
                    </w:rPr>
                  </w:pPr>
                  <w:r w:rsidRPr="00FC10C0">
                    <w:rPr>
                      <w:b/>
                    </w:rPr>
                    <w:t>11.00-11.30</w:t>
                  </w:r>
                </w:p>
              </w:tc>
              <w:tc>
                <w:tcPr>
                  <w:tcW w:w="3065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Diskusjon om nåværende bruk av digitale verktøy i vår barnehage, og planlegging av veien videre i kompetanseutviklingsprosjektet.</w:t>
                  </w:r>
                </w:p>
              </w:tc>
              <w:tc>
                <w:tcPr>
                  <w:tcW w:w="1925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Gruppen deles inn i barnehager (evt. barnehager i 2 om det er blir for mange)</w:t>
                  </w:r>
                </w:p>
              </w:tc>
            </w:tr>
          </w:tbl>
          <w:p w:rsidR="00BE7E9B" w:rsidRPr="00FC10C0" w:rsidRDefault="00BE7E9B" w:rsidP="00084B05">
            <w:pPr>
              <w:pStyle w:val="Ingenmellomrom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5F57" w:rsidTr="00FD78B2">
        <w:trPr>
          <w:trHeight w:val="348"/>
        </w:trPr>
        <w:tc>
          <w:tcPr>
            <w:tcW w:w="1507" w:type="dxa"/>
            <w:shd w:val="clear" w:color="auto" w:fill="auto"/>
          </w:tcPr>
          <w:p w:rsidR="00265F57" w:rsidRPr="00FC10C0" w:rsidRDefault="00265F57" w:rsidP="00265F57">
            <w:pPr>
              <w:rPr>
                <w:b/>
                <w:sz w:val="24"/>
                <w:szCs w:val="24"/>
              </w:rPr>
            </w:pPr>
            <w:r w:rsidRPr="00FC10C0">
              <w:rPr>
                <w:b/>
                <w:sz w:val="24"/>
                <w:szCs w:val="24"/>
              </w:rPr>
              <w:t xml:space="preserve">Kl.11.30 til kl.12.30  </w:t>
            </w:r>
          </w:p>
        </w:tc>
        <w:tc>
          <w:tcPr>
            <w:tcW w:w="7986" w:type="dxa"/>
            <w:shd w:val="clear" w:color="auto" w:fill="C5E0B3" w:themeFill="accent6" w:themeFillTint="66"/>
          </w:tcPr>
          <w:p w:rsidR="00386BAB" w:rsidRPr="00FC10C0" w:rsidRDefault="00265F57" w:rsidP="00BE7E9B">
            <w:pPr>
              <w:rPr>
                <w:b/>
              </w:rPr>
            </w:pPr>
            <w:r w:rsidRPr="00FC10C0">
              <w:rPr>
                <w:b/>
              </w:rPr>
              <w:t>Lunsj serveres på</w:t>
            </w:r>
            <w:r w:rsidR="00BE7E9B" w:rsidRPr="00FC10C0">
              <w:rPr>
                <w:b/>
              </w:rPr>
              <w:t xml:space="preserve"> hotellet</w:t>
            </w:r>
            <w:r w:rsidR="00386BAB" w:rsidRPr="00FC10C0">
              <w:rPr>
                <w:b/>
              </w:rPr>
              <w:t xml:space="preserve"> </w:t>
            </w:r>
          </w:p>
          <w:p w:rsidR="00265F57" w:rsidRPr="00FC10C0" w:rsidRDefault="00386BAB" w:rsidP="00386BAB">
            <w:r w:rsidRPr="00FC10C0">
              <w:rPr>
                <w:b/>
              </w:rPr>
              <w:t>Wokgryte med lam og nudler samt kaffe og dessert</w:t>
            </w:r>
            <w:r w:rsidRPr="00FC10C0">
              <w:t xml:space="preserve"> </w:t>
            </w:r>
          </w:p>
        </w:tc>
      </w:tr>
      <w:tr w:rsidR="00BE7E9B" w:rsidTr="00FC10C0">
        <w:trPr>
          <w:trHeight w:val="5042"/>
        </w:trPr>
        <w:tc>
          <w:tcPr>
            <w:tcW w:w="1507" w:type="dxa"/>
          </w:tcPr>
          <w:p w:rsidR="00BE7E9B" w:rsidRPr="00AB07A1" w:rsidRDefault="00BE7E9B" w:rsidP="00265F57">
            <w:pPr>
              <w:rPr>
                <w:sz w:val="24"/>
                <w:szCs w:val="24"/>
              </w:rPr>
            </w:pPr>
          </w:p>
          <w:p w:rsidR="00BE7E9B" w:rsidRPr="00FC10C0" w:rsidRDefault="00BE7E9B" w:rsidP="00265F57">
            <w:pPr>
              <w:rPr>
                <w:b/>
                <w:sz w:val="24"/>
                <w:szCs w:val="24"/>
              </w:rPr>
            </w:pPr>
            <w:r w:rsidRPr="00FC10C0">
              <w:rPr>
                <w:b/>
                <w:sz w:val="24"/>
                <w:szCs w:val="24"/>
              </w:rPr>
              <w:t>Kl.12.30 til 15.30</w:t>
            </w:r>
          </w:p>
          <w:p w:rsidR="00BE7E9B" w:rsidRPr="00AB07A1" w:rsidRDefault="00BE7E9B" w:rsidP="00265F57">
            <w:pPr>
              <w:rPr>
                <w:sz w:val="24"/>
                <w:szCs w:val="24"/>
              </w:rPr>
            </w:pPr>
          </w:p>
          <w:p w:rsidR="00BE7E9B" w:rsidRPr="00AB07A1" w:rsidRDefault="00386BAB" w:rsidP="00265F5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</w:t>
            </w:r>
            <w:r w:rsidR="00BE7E9B" w:rsidRPr="00AB07A1">
              <w:rPr>
                <w:i/>
                <w:sz w:val="24"/>
                <w:szCs w:val="24"/>
              </w:rPr>
              <w:t>nstrekk etter behov</w:t>
            </w:r>
          </w:p>
        </w:tc>
        <w:tc>
          <w:tcPr>
            <w:tcW w:w="7986" w:type="dxa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1132"/>
              <w:gridCol w:w="3047"/>
              <w:gridCol w:w="1943"/>
            </w:tblGrid>
            <w:tr w:rsidR="00FC10C0" w:rsidRPr="00FC10C0" w:rsidTr="00FC10C0">
              <w:tc>
                <w:tcPr>
                  <w:tcW w:w="1638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Foredrag med Torstein Unstad</w:t>
                  </w:r>
                </w:p>
                <w:p w:rsidR="00FC10C0" w:rsidRPr="00FC10C0" w:rsidRDefault="00FC10C0" w:rsidP="00FC10C0">
                  <w:r w:rsidRPr="00FC10C0">
                    <w:br/>
                    <w:t>«Digital profesjonsfaglig kompetanse»</w:t>
                  </w:r>
                </w:p>
              </w:tc>
              <w:tc>
                <w:tcPr>
                  <w:tcW w:w="1132" w:type="dxa"/>
                  <w:shd w:val="clear" w:color="auto" w:fill="auto"/>
                </w:tcPr>
                <w:p w:rsidR="00FC10C0" w:rsidRPr="00FC10C0" w:rsidRDefault="00FC10C0" w:rsidP="00FC10C0">
                  <w:pPr>
                    <w:rPr>
                      <w:b/>
                    </w:rPr>
                  </w:pPr>
                  <w:r w:rsidRPr="00FC10C0">
                    <w:rPr>
                      <w:b/>
                    </w:rPr>
                    <w:t>12.30-13.15</w:t>
                  </w:r>
                </w:p>
              </w:tc>
              <w:tc>
                <w:tcPr>
                  <w:tcW w:w="3047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Utvikling pedagogisk bruk av digitale verktøy og media i barnehagen. Kobles opp mot digital og medieinspirert lek, bruk av verktøy i aktiviteter og dokumentasjon osv.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Hele barnehagegruppen</w:t>
                  </w:r>
                </w:p>
              </w:tc>
            </w:tr>
            <w:tr w:rsidR="00FC10C0" w:rsidRPr="00FC10C0" w:rsidTr="00FC10C0">
              <w:tc>
                <w:tcPr>
                  <w:tcW w:w="7760" w:type="dxa"/>
                  <w:gridSpan w:val="4"/>
                  <w:shd w:val="clear" w:color="auto" w:fill="A8D08D" w:themeFill="accent6" w:themeFillTint="99"/>
                </w:tcPr>
                <w:p w:rsidR="00FC10C0" w:rsidRPr="00FC10C0" w:rsidRDefault="00FC10C0" w:rsidP="00FC10C0">
                  <w:pPr>
                    <w:jc w:val="center"/>
                    <w:rPr>
                      <w:b/>
                    </w:rPr>
                  </w:pPr>
                  <w:r w:rsidRPr="00FC10C0">
                    <w:rPr>
                      <w:b/>
                    </w:rPr>
                    <w:t>Pause 13.15-13.30</w:t>
                  </w:r>
                </w:p>
              </w:tc>
            </w:tr>
            <w:tr w:rsidR="00FC10C0" w:rsidRPr="00FC10C0" w:rsidTr="00FC10C0">
              <w:tc>
                <w:tcPr>
                  <w:tcW w:w="1638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 xml:space="preserve">Praktisk gruppearbeid </w:t>
                  </w:r>
                </w:p>
                <w:p w:rsidR="00FC10C0" w:rsidRPr="00FC10C0" w:rsidRDefault="00FC10C0" w:rsidP="00FC10C0"/>
                <w:p w:rsidR="00FC10C0" w:rsidRPr="00FC10C0" w:rsidRDefault="00FC10C0" w:rsidP="00FC10C0">
                  <w:r w:rsidRPr="00FC10C0">
                    <w:t>«Digitale aktiviteter sammen med barn»</w:t>
                  </w:r>
                </w:p>
              </w:tc>
              <w:tc>
                <w:tcPr>
                  <w:tcW w:w="1132" w:type="dxa"/>
                  <w:shd w:val="clear" w:color="auto" w:fill="auto"/>
                </w:tcPr>
                <w:p w:rsidR="00FC10C0" w:rsidRPr="00FC10C0" w:rsidRDefault="00FC10C0" w:rsidP="00FC10C0">
                  <w:pPr>
                    <w:rPr>
                      <w:b/>
                    </w:rPr>
                  </w:pPr>
                  <w:r w:rsidRPr="00FC10C0">
                    <w:rPr>
                      <w:b/>
                    </w:rPr>
                    <w:t>13.30-14.30</w:t>
                  </w:r>
                </w:p>
              </w:tc>
              <w:tc>
                <w:tcPr>
                  <w:tcW w:w="3047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Planlegg og gjennomfør en aktivitet der bruk av digitale verktøy står i fokus.</w:t>
                  </w:r>
                </w:p>
                <w:p w:rsidR="00FC10C0" w:rsidRPr="00FC10C0" w:rsidRDefault="00FC10C0" w:rsidP="00FC10C0">
                  <w:r w:rsidRPr="00FC10C0">
                    <w:t>Deltakerne får tilgang på ressursliste over digitale aktiviteter med barn, men må ikke bruke denne.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Gruppen deles inn i barnehager (evt. barnehager i 2 om det er blir for mange)</w:t>
                  </w:r>
                </w:p>
              </w:tc>
            </w:tr>
            <w:tr w:rsidR="00FC10C0" w:rsidRPr="00FC10C0" w:rsidTr="00FC10C0">
              <w:tc>
                <w:tcPr>
                  <w:tcW w:w="1638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Fremlegg av gruppearbeidet for de andre barnehagene</w:t>
                  </w:r>
                </w:p>
              </w:tc>
              <w:tc>
                <w:tcPr>
                  <w:tcW w:w="1132" w:type="dxa"/>
                  <w:shd w:val="clear" w:color="auto" w:fill="auto"/>
                </w:tcPr>
                <w:p w:rsidR="00FC10C0" w:rsidRPr="00FC10C0" w:rsidRDefault="00FC10C0" w:rsidP="00FC10C0">
                  <w:pPr>
                    <w:rPr>
                      <w:b/>
                    </w:rPr>
                  </w:pPr>
                  <w:r w:rsidRPr="00FC10C0">
                    <w:rPr>
                      <w:b/>
                    </w:rPr>
                    <w:t>14.30-14.45</w:t>
                  </w:r>
                </w:p>
              </w:tc>
              <w:tc>
                <w:tcPr>
                  <w:tcW w:w="3047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Ha klar en liten presentasjon som kan fungere som del av en idébank.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Hele barnehagegruppen</w:t>
                  </w:r>
                </w:p>
              </w:tc>
            </w:tr>
            <w:tr w:rsidR="00FC10C0" w:rsidRPr="00FC10C0" w:rsidTr="00FC10C0">
              <w:tc>
                <w:tcPr>
                  <w:tcW w:w="1638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Oppsummering av dagen</w:t>
                  </w:r>
                </w:p>
              </w:tc>
              <w:tc>
                <w:tcPr>
                  <w:tcW w:w="1132" w:type="dxa"/>
                  <w:shd w:val="clear" w:color="auto" w:fill="auto"/>
                </w:tcPr>
                <w:p w:rsidR="00FC10C0" w:rsidRPr="00FC10C0" w:rsidRDefault="00FC10C0" w:rsidP="00FC10C0">
                  <w:pPr>
                    <w:rPr>
                      <w:b/>
                    </w:rPr>
                  </w:pPr>
                  <w:r w:rsidRPr="00FC10C0">
                    <w:rPr>
                      <w:b/>
                    </w:rPr>
                    <w:t>14.45-15.00</w:t>
                  </w:r>
                </w:p>
              </w:tc>
              <w:tc>
                <w:tcPr>
                  <w:tcW w:w="3047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Veien videre og tilbakemelding fra deltakerne.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:rsidR="00FC10C0" w:rsidRPr="00FC10C0" w:rsidRDefault="00FC10C0" w:rsidP="00FC10C0">
                  <w:r w:rsidRPr="00FC10C0">
                    <w:t>Hele barnehagegruppen</w:t>
                  </w:r>
                </w:p>
              </w:tc>
            </w:tr>
          </w:tbl>
          <w:p w:rsidR="00BE7E9B" w:rsidRPr="00FC10C0" w:rsidRDefault="00BE7E9B" w:rsidP="00FE59F8">
            <w:pPr>
              <w:pStyle w:val="Ingenmellomrom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5F57" w:rsidTr="00FC10C0">
        <w:trPr>
          <w:trHeight w:val="348"/>
        </w:trPr>
        <w:tc>
          <w:tcPr>
            <w:tcW w:w="1507" w:type="dxa"/>
          </w:tcPr>
          <w:p w:rsidR="00265F57" w:rsidRPr="00FC10C0" w:rsidRDefault="00BE7E9B" w:rsidP="00265F57">
            <w:pPr>
              <w:rPr>
                <w:b/>
                <w:sz w:val="24"/>
                <w:szCs w:val="24"/>
              </w:rPr>
            </w:pPr>
            <w:r w:rsidRPr="00FC10C0">
              <w:rPr>
                <w:b/>
                <w:sz w:val="24"/>
                <w:szCs w:val="24"/>
              </w:rPr>
              <w:t>KL.15.</w:t>
            </w:r>
          </w:p>
        </w:tc>
        <w:tc>
          <w:tcPr>
            <w:tcW w:w="7986" w:type="dxa"/>
          </w:tcPr>
          <w:p w:rsidR="00265F57" w:rsidRPr="00FC10C0" w:rsidRDefault="00265F57" w:rsidP="00265F57">
            <w:pPr>
              <w:rPr>
                <w:b/>
                <w:sz w:val="24"/>
                <w:szCs w:val="24"/>
              </w:rPr>
            </w:pPr>
            <w:r w:rsidRPr="00FC10C0">
              <w:rPr>
                <w:b/>
                <w:sz w:val="24"/>
                <w:szCs w:val="24"/>
              </w:rPr>
              <w:t>Avslutning</w:t>
            </w:r>
          </w:p>
        </w:tc>
      </w:tr>
    </w:tbl>
    <w:p w:rsidR="00265F57" w:rsidRDefault="00265F57" w:rsidP="00265F57">
      <w:pPr>
        <w:pStyle w:val="Ingenmellomrom"/>
      </w:pPr>
    </w:p>
    <w:p w:rsidR="00265F57" w:rsidRDefault="00265F57" w:rsidP="00265F57">
      <w:pPr>
        <w:pStyle w:val="Ingenmellomrom"/>
      </w:pPr>
    </w:p>
    <w:p w:rsidR="00BE7E9B" w:rsidRDefault="00BE7E9B" w:rsidP="00265F57">
      <w:pPr>
        <w:pStyle w:val="Ingenmellomrom"/>
      </w:pPr>
    </w:p>
    <w:p w:rsidR="00265F57" w:rsidRDefault="00BE7E9B" w:rsidP="00FC10C0">
      <w:pPr>
        <w:pStyle w:val="Ingenmellomrom"/>
        <w:rPr>
          <w:rFonts w:asciiTheme="minorHAnsi" w:hAnsiTheme="minorHAnsi"/>
          <w:b/>
          <w:sz w:val="32"/>
          <w:szCs w:val="32"/>
        </w:rPr>
      </w:pPr>
      <w:r w:rsidRPr="00FC10C0">
        <w:rPr>
          <w:rFonts w:asciiTheme="minorHAnsi" w:hAnsiTheme="minorHAnsi"/>
          <w:b/>
          <w:sz w:val="32"/>
          <w:szCs w:val="32"/>
        </w:rPr>
        <w:t>Deltakerliste</w:t>
      </w:r>
      <w:r w:rsidR="00FC10C0" w:rsidRPr="00FC10C0">
        <w:rPr>
          <w:rFonts w:asciiTheme="minorHAnsi" w:hAnsiTheme="minorHAnsi"/>
          <w:sz w:val="32"/>
          <w:szCs w:val="32"/>
        </w:rPr>
        <w:t xml:space="preserve"> fagdag IKT-kompetanseutvikling 09.11.18</w:t>
      </w:r>
      <w:r w:rsidR="00CF686C" w:rsidRPr="00FC10C0">
        <w:rPr>
          <w:rFonts w:asciiTheme="minorHAnsi" w:hAnsiTheme="minorHAnsi"/>
          <w:sz w:val="32"/>
          <w:szCs w:val="32"/>
        </w:rPr>
        <w:t xml:space="preserve">   </w:t>
      </w:r>
      <w:r w:rsidR="00CF686C" w:rsidRPr="00FC10C0">
        <w:rPr>
          <w:rFonts w:asciiTheme="minorHAnsi" w:hAnsiTheme="minorHAnsi"/>
          <w:b/>
          <w:sz w:val="32"/>
          <w:szCs w:val="32"/>
        </w:rPr>
        <w:t xml:space="preserve"> </w:t>
      </w:r>
    </w:p>
    <w:p w:rsidR="00FC10C0" w:rsidRPr="00FC10C0" w:rsidRDefault="00FC10C0" w:rsidP="00FC10C0">
      <w:pPr>
        <w:pStyle w:val="Ingenmellomrom"/>
        <w:rPr>
          <w:rFonts w:asciiTheme="minorHAnsi" w:hAnsiTheme="minorHAnsi"/>
          <w:b/>
          <w:sz w:val="32"/>
          <w:szCs w:val="32"/>
        </w:rPr>
      </w:pPr>
    </w:p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602"/>
        <w:gridCol w:w="3084"/>
        <w:gridCol w:w="4961"/>
      </w:tblGrid>
      <w:tr w:rsidR="00FC10C0" w:rsidTr="00FC10C0">
        <w:trPr>
          <w:trHeight w:val="217"/>
        </w:trPr>
        <w:tc>
          <w:tcPr>
            <w:tcW w:w="3686" w:type="dxa"/>
            <w:gridSpan w:val="2"/>
          </w:tcPr>
          <w:p w:rsidR="00FC10C0" w:rsidRPr="00AF0268" w:rsidRDefault="00FC10C0" w:rsidP="00AF0268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Barnehage</w:t>
            </w:r>
          </w:p>
        </w:tc>
        <w:tc>
          <w:tcPr>
            <w:tcW w:w="4961" w:type="dxa"/>
            <w:vAlign w:val="center"/>
          </w:tcPr>
          <w:p w:rsidR="00FC10C0" w:rsidRPr="00AF0268" w:rsidRDefault="00FC10C0" w:rsidP="00AF0268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</w:rPr>
            </w:pPr>
            <w:r w:rsidRPr="00AF0268">
              <w:rPr>
                <w:rFonts w:asciiTheme="minorHAnsi" w:hAnsiTheme="minorHAnsi"/>
                <w:b/>
                <w:sz w:val="28"/>
                <w:szCs w:val="28"/>
              </w:rPr>
              <w:t>Navn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AF0268">
            <w:pPr>
              <w:pStyle w:val="Ingenmellomrom"/>
              <w:rPr>
                <w:rFonts w:asciiTheme="minorHAnsi" w:hAnsiTheme="minorHAnsi"/>
              </w:rPr>
            </w:pPr>
            <w:r w:rsidRPr="00AF0268">
              <w:rPr>
                <w:rFonts w:asciiTheme="minorHAnsi" w:hAnsiTheme="minorHAnsi"/>
              </w:rPr>
              <w:t>1</w:t>
            </w:r>
          </w:p>
        </w:tc>
        <w:tc>
          <w:tcPr>
            <w:tcW w:w="3084" w:type="dxa"/>
            <w:vAlign w:val="center"/>
          </w:tcPr>
          <w:p w:rsidR="00FC10C0" w:rsidRPr="00FC10C0" w:rsidRDefault="00FC10C0" w:rsidP="00AF0268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Lebesby barnehage</w:t>
            </w:r>
          </w:p>
        </w:tc>
        <w:tc>
          <w:tcPr>
            <w:tcW w:w="4961" w:type="dxa"/>
            <w:vAlign w:val="center"/>
          </w:tcPr>
          <w:p w:rsidR="00FC10C0" w:rsidRPr="00FC10C0" w:rsidRDefault="00FC10C0" w:rsidP="00AF0268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Margunn Birkeland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AF0268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084" w:type="dxa"/>
            <w:vAlign w:val="center"/>
          </w:tcPr>
          <w:p w:rsidR="00FC10C0" w:rsidRPr="00FC10C0" w:rsidRDefault="00FC10C0" w:rsidP="00AF0268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Lebesby barnehage</w:t>
            </w:r>
          </w:p>
        </w:tc>
        <w:tc>
          <w:tcPr>
            <w:tcW w:w="4961" w:type="dxa"/>
            <w:vAlign w:val="center"/>
          </w:tcPr>
          <w:p w:rsidR="00FC10C0" w:rsidRPr="00FC10C0" w:rsidRDefault="00FC10C0" w:rsidP="00AF0268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Sissel Jenssen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AF0268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084" w:type="dxa"/>
            <w:vAlign w:val="center"/>
          </w:tcPr>
          <w:p w:rsidR="00FC10C0" w:rsidRPr="00FC10C0" w:rsidRDefault="00FC10C0" w:rsidP="00AF0268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Lebesby barnehage</w:t>
            </w:r>
          </w:p>
        </w:tc>
        <w:tc>
          <w:tcPr>
            <w:tcW w:w="4961" w:type="dxa"/>
            <w:vAlign w:val="center"/>
          </w:tcPr>
          <w:p w:rsidR="00FC10C0" w:rsidRPr="00FC10C0" w:rsidRDefault="00FC10C0" w:rsidP="00AF0268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Inger Elen Eide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084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Galgeneset barnehage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Sølvi Bech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084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Galgeneset barnehage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Britt Bjørnstad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084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Galgeneset barnehage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Cecili Sävervall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084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Galgeneset barnehage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Åse Ingilæ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084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Galgeneset barnehage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Lise Linn Jensen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084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Galgeneset barnehage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Gunn Tove Johansen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3084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Galgeneset barnehage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Kristina Krogh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3084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Galgeneset barnehage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Hege Kaarby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3084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Galgeneset barnehage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Anita Bjørnstad Nilsen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3084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Galgeneset barnehage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Lise Rasmussen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3084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Galgeneset barnehage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Diana Samuelsen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3084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Galgeneset barnehage</w:t>
            </w:r>
          </w:p>
        </w:tc>
        <w:tc>
          <w:tcPr>
            <w:tcW w:w="4961" w:type="dxa"/>
            <w:shd w:val="clear" w:color="auto" w:fill="D9E2F3" w:themeFill="accent5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Vanja Samulesen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Mehamn barnehage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Lill-Anita Kristiansen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3084" w:type="dxa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Mehamn barnehage</w:t>
            </w:r>
          </w:p>
        </w:tc>
        <w:tc>
          <w:tcPr>
            <w:tcW w:w="4961" w:type="dxa"/>
            <w:vAlign w:val="center"/>
          </w:tcPr>
          <w:p w:rsidR="00FC10C0" w:rsidRPr="00FC10C0" w:rsidRDefault="00FC10C0" w:rsidP="0067693A">
            <w:pPr>
              <w:rPr>
                <w:sz w:val="24"/>
                <w:szCs w:val="24"/>
              </w:rPr>
            </w:pPr>
            <w:r w:rsidRPr="00FC10C0">
              <w:rPr>
                <w:sz w:val="24"/>
                <w:szCs w:val="24"/>
              </w:rPr>
              <w:t>Bjørg-Eva Langås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3084" w:type="dxa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Mehamn barnehage</w:t>
            </w:r>
          </w:p>
        </w:tc>
        <w:tc>
          <w:tcPr>
            <w:tcW w:w="4961" w:type="dxa"/>
            <w:vAlign w:val="center"/>
          </w:tcPr>
          <w:p w:rsidR="00FC10C0" w:rsidRPr="00FC10C0" w:rsidRDefault="00FC10C0" w:rsidP="0067693A">
            <w:pPr>
              <w:rPr>
                <w:sz w:val="24"/>
                <w:szCs w:val="24"/>
              </w:rPr>
            </w:pPr>
            <w:r w:rsidRPr="00FC10C0">
              <w:rPr>
                <w:sz w:val="24"/>
                <w:szCs w:val="24"/>
                <w:lang w:val="en-US"/>
              </w:rPr>
              <w:t>Reidun Bertheussen</w:t>
            </w:r>
          </w:p>
        </w:tc>
      </w:tr>
      <w:tr w:rsidR="00FC10C0" w:rsidRPr="00BE7E9B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3084" w:type="dxa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Mehamn barnehage</w:t>
            </w:r>
          </w:p>
        </w:tc>
        <w:tc>
          <w:tcPr>
            <w:tcW w:w="4961" w:type="dxa"/>
            <w:vAlign w:val="center"/>
          </w:tcPr>
          <w:p w:rsidR="00FC10C0" w:rsidRPr="00FC10C0" w:rsidRDefault="00FC10C0" w:rsidP="0067693A">
            <w:pPr>
              <w:rPr>
                <w:sz w:val="24"/>
                <w:szCs w:val="24"/>
                <w:lang w:val="en-US"/>
              </w:rPr>
            </w:pPr>
            <w:r w:rsidRPr="00FC10C0">
              <w:rPr>
                <w:sz w:val="24"/>
                <w:szCs w:val="24"/>
                <w:lang w:val="en-US"/>
              </w:rPr>
              <w:t>Phairin Phanit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3084" w:type="dxa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Mehamn barnehage</w:t>
            </w:r>
          </w:p>
        </w:tc>
        <w:tc>
          <w:tcPr>
            <w:tcW w:w="4961" w:type="dxa"/>
            <w:vAlign w:val="center"/>
          </w:tcPr>
          <w:p w:rsidR="00FC10C0" w:rsidRPr="00FC10C0" w:rsidRDefault="00FC10C0" w:rsidP="0067693A">
            <w:pPr>
              <w:rPr>
                <w:sz w:val="24"/>
                <w:szCs w:val="24"/>
                <w:lang w:val="en-US"/>
              </w:rPr>
            </w:pPr>
            <w:r w:rsidRPr="00FC10C0">
              <w:rPr>
                <w:sz w:val="24"/>
                <w:szCs w:val="24"/>
                <w:lang w:val="en-US"/>
              </w:rPr>
              <w:t>Kitty Guldbjørnsen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3084" w:type="dxa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Mehamn barnehage</w:t>
            </w:r>
          </w:p>
        </w:tc>
        <w:tc>
          <w:tcPr>
            <w:tcW w:w="4961" w:type="dxa"/>
            <w:vAlign w:val="center"/>
          </w:tcPr>
          <w:p w:rsidR="00FC10C0" w:rsidRPr="00FC10C0" w:rsidRDefault="00FC10C0" w:rsidP="0067693A">
            <w:pPr>
              <w:rPr>
                <w:sz w:val="24"/>
                <w:szCs w:val="24"/>
                <w:lang w:val="en-US"/>
              </w:rPr>
            </w:pPr>
            <w:r w:rsidRPr="00FC10C0">
              <w:rPr>
                <w:sz w:val="24"/>
                <w:szCs w:val="24"/>
              </w:rPr>
              <w:t>Hege Eriksen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3084" w:type="dxa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Mehamn barnehage</w:t>
            </w:r>
          </w:p>
        </w:tc>
        <w:tc>
          <w:tcPr>
            <w:tcW w:w="4961" w:type="dxa"/>
            <w:vAlign w:val="center"/>
          </w:tcPr>
          <w:p w:rsidR="00FC10C0" w:rsidRPr="00FC10C0" w:rsidRDefault="00FC10C0" w:rsidP="0067693A">
            <w:pPr>
              <w:rPr>
                <w:sz w:val="24"/>
                <w:szCs w:val="24"/>
              </w:rPr>
            </w:pPr>
            <w:r w:rsidRPr="00FC10C0">
              <w:rPr>
                <w:sz w:val="24"/>
                <w:szCs w:val="24"/>
              </w:rPr>
              <w:t>Nelly Rasmussen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3084" w:type="dxa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Mehamn barnehage</w:t>
            </w:r>
          </w:p>
        </w:tc>
        <w:tc>
          <w:tcPr>
            <w:tcW w:w="4961" w:type="dxa"/>
            <w:vAlign w:val="center"/>
          </w:tcPr>
          <w:p w:rsidR="00FC10C0" w:rsidRPr="00FC10C0" w:rsidRDefault="00FC10C0" w:rsidP="0067693A">
            <w:pPr>
              <w:rPr>
                <w:sz w:val="24"/>
                <w:szCs w:val="24"/>
              </w:rPr>
            </w:pPr>
            <w:r w:rsidRPr="00FC10C0">
              <w:rPr>
                <w:sz w:val="24"/>
                <w:szCs w:val="24"/>
              </w:rPr>
              <w:t>Anita Sagen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3084" w:type="dxa"/>
            <w:shd w:val="clear" w:color="auto" w:fill="DEEAF6" w:themeFill="accent1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 xml:space="preserve">Gamvik barnehage 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:rsidR="00FC10C0" w:rsidRPr="00FC10C0" w:rsidRDefault="00FC10C0" w:rsidP="00B826FB">
            <w:pPr>
              <w:pStyle w:val="Rentekst"/>
            </w:pPr>
            <w:r w:rsidRPr="00FC10C0">
              <w:t>Tone Adriansen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3084" w:type="dxa"/>
            <w:shd w:val="clear" w:color="auto" w:fill="DEEAF6" w:themeFill="accent1" w:themeFillTint="33"/>
            <w:vAlign w:val="center"/>
          </w:tcPr>
          <w:p w:rsidR="00FC10C0" w:rsidRPr="00FC10C0" w:rsidRDefault="00FC10C0" w:rsidP="0067693A">
            <w:pPr>
              <w:pStyle w:val="Ingenmellomrom"/>
              <w:rPr>
                <w:rFonts w:asciiTheme="minorHAnsi" w:hAnsiTheme="minorHAnsi"/>
              </w:rPr>
            </w:pPr>
            <w:r w:rsidRPr="00FC10C0">
              <w:rPr>
                <w:rFonts w:asciiTheme="minorHAnsi" w:hAnsiTheme="minorHAnsi"/>
              </w:rPr>
              <w:t>Gamvik barnehage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:rsidR="00FC10C0" w:rsidRPr="00FC10C0" w:rsidRDefault="00FC10C0" w:rsidP="00B826FB">
            <w:pPr>
              <w:pStyle w:val="Rentekst"/>
            </w:pPr>
            <w:r w:rsidRPr="00FC10C0">
              <w:t>Iselin Grip</w:t>
            </w: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C10C0" w:rsidRPr="00A37FF9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C10C0" w:rsidRPr="00A37FF9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3084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  <w:tc>
          <w:tcPr>
            <w:tcW w:w="4961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3084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  <w:tc>
          <w:tcPr>
            <w:tcW w:w="4961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3084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  <w:tc>
          <w:tcPr>
            <w:tcW w:w="4961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3084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  <w:tc>
          <w:tcPr>
            <w:tcW w:w="4961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3084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  <w:tc>
          <w:tcPr>
            <w:tcW w:w="4961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3084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  <w:tc>
          <w:tcPr>
            <w:tcW w:w="4961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3084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  <w:tc>
          <w:tcPr>
            <w:tcW w:w="4961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3084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  <w:tc>
          <w:tcPr>
            <w:tcW w:w="4961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3084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  <w:tc>
          <w:tcPr>
            <w:tcW w:w="4961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</w:tr>
      <w:tr w:rsidR="00FC10C0" w:rsidTr="00FC10C0">
        <w:trPr>
          <w:trHeight w:val="217"/>
        </w:trPr>
        <w:tc>
          <w:tcPr>
            <w:tcW w:w="602" w:type="dxa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3084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  <w:tc>
          <w:tcPr>
            <w:tcW w:w="4961" w:type="dxa"/>
            <w:vAlign w:val="center"/>
          </w:tcPr>
          <w:p w:rsidR="00FC10C0" w:rsidRPr="00AF0268" w:rsidRDefault="00FC10C0" w:rsidP="0067693A">
            <w:pPr>
              <w:pStyle w:val="Ingenmellomrom"/>
              <w:rPr>
                <w:rFonts w:asciiTheme="minorHAnsi" w:hAnsiTheme="minorHAnsi"/>
              </w:rPr>
            </w:pPr>
          </w:p>
        </w:tc>
      </w:tr>
    </w:tbl>
    <w:p w:rsidR="00437059" w:rsidRDefault="00437059" w:rsidP="00AF0268">
      <w:pPr>
        <w:pStyle w:val="Listeavsnitt"/>
      </w:pPr>
    </w:p>
    <w:sectPr w:rsidR="00437059" w:rsidSect="00FE59F8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99" w:rsidRDefault="00C44899" w:rsidP="00437059">
      <w:pPr>
        <w:spacing w:after="0" w:line="240" w:lineRule="auto"/>
      </w:pPr>
      <w:r>
        <w:separator/>
      </w:r>
    </w:p>
  </w:endnote>
  <w:endnote w:type="continuationSeparator" w:id="0">
    <w:p w:rsidR="00C44899" w:rsidRDefault="00C44899" w:rsidP="0043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99" w:rsidRDefault="00C44899" w:rsidP="00437059">
      <w:pPr>
        <w:spacing w:after="0" w:line="240" w:lineRule="auto"/>
      </w:pPr>
      <w:r>
        <w:separator/>
      </w:r>
    </w:p>
  </w:footnote>
  <w:footnote w:type="continuationSeparator" w:id="0">
    <w:p w:rsidR="00C44899" w:rsidRDefault="00C44899" w:rsidP="0043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268" w:rsidRDefault="00AF0268">
    <w:pPr>
      <w:pStyle w:val="Topptekst"/>
    </w:pPr>
    <w:r w:rsidRPr="0038217C">
      <w:rPr>
        <w:noProof/>
        <w:lang w:eastAsia="nb-NO"/>
      </w:rPr>
      <w:drawing>
        <wp:inline distT="0" distB="0" distL="0" distR="0" wp14:anchorId="28E44700" wp14:editId="58848DD6">
          <wp:extent cx="1212715" cy="487204"/>
          <wp:effectExtent l="0" t="0" r="6985" b="8255"/>
          <wp:docPr id="3" name="Bilde 3" descr="E:\Logo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533" cy="49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D38A7"/>
    <w:multiLevelType w:val="hybridMultilevel"/>
    <w:tmpl w:val="D47E8062"/>
    <w:lvl w:ilvl="0" w:tplc="BCE40D9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51403"/>
    <w:multiLevelType w:val="hybridMultilevel"/>
    <w:tmpl w:val="BC06D23A"/>
    <w:lvl w:ilvl="0" w:tplc="BCE40D9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D413D"/>
    <w:multiLevelType w:val="hybridMultilevel"/>
    <w:tmpl w:val="07E08BC8"/>
    <w:lvl w:ilvl="0" w:tplc="451CB1AE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56014"/>
    <w:multiLevelType w:val="hybridMultilevel"/>
    <w:tmpl w:val="6D06E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59"/>
    <w:rsid w:val="00021F64"/>
    <w:rsid w:val="00084B05"/>
    <w:rsid w:val="001440FE"/>
    <w:rsid w:val="00236175"/>
    <w:rsid w:val="00265F57"/>
    <w:rsid w:val="00386BAB"/>
    <w:rsid w:val="00437059"/>
    <w:rsid w:val="0067693A"/>
    <w:rsid w:val="00A37FF9"/>
    <w:rsid w:val="00AB07A1"/>
    <w:rsid w:val="00AF0268"/>
    <w:rsid w:val="00B826FB"/>
    <w:rsid w:val="00BE7E9B"/>
    <w:rsid w:val="00C44899"/>
    <w:rsid w:val="00CF686C"/>
    <w:rsid w:val="00D6151D"/>
    <w:rsid w:val="00DF7063"/>
    <w:rsid w:val="00FC10C0"/>
    <w:rsid w:val="00FD78B2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B1FEB-609C-45CA-9983-8F67D86F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0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3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7059"/>
  </w:style>
  <w:style w:type="paragraph" w:styleId="Bunntekst">
    <w:name w:val="footer"/>
    <w:basedOn w:val="Normal"/>
    <w:link w:val="BunntekstTegn"/>
    <w:uiPriority w:val="99"/>
    <w:unhideWhenUsed/>
    <w:rsid w:val="0043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7059"/>
  </w:style>
  <w:style w:type="table" w:styleId="Tabellrutenett">
    <w:name w:val="Table Grid"/>
    <w:basedOn w:val="Vanligtabell"/>
    <w:uiPriority w:val="39"/>
    <w:rsid w:val="0043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basedOn w:val="Normal"/>
    <w:uiPriority w:val="1"/>
    <w:qFormat/>
    <w:rsid w:val="00265F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265F57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B826FB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B826FB"/>
    <w:rPr>
      <w:rFonts w:ascii="Calibr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FC1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C10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Lebesby kommune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Birgitte Øfeldt</dc:creator>
  <cp:keywords/>
  <dc:description/>
  <cp:lastModifiedBy>Ella Eira</cp:lastModifiedBy>
  <cp:revision>2</cp:revision>
  <dcterms:created xsi:type="dcterms:W3CDTF">2018-10-29T09:38:00Z</dcterms:created>
  <dcterms:modified xsi:type="dcterms:W3CDTF">2018-10-29T09:38:00Z</dcterms:modified>
</cp:coreProperties>
</file>